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F3AB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5E576F">
        <w:rPr>
          <w:rFonts w:ascii="Arial" w:hAnsi="Arial" w:cs="Arial"/>
          <w:b/>
          <w:bCs/>
          <w:sz w:val="36"/>
          <w:szCs w:val="36"/>
          <w:lang w:val="pl-PL"/>
        </w:rPr>
        <w:t>LIFT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8A8C60F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6DC2E63E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6907CC9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B407E44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2438E680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5E576F">
        <w:rPr>
          <w:rFonts w:ascii="Arial" w:hAnsi="Arial" w:cs="Arial"/>
          <w:lang w:val="pl-PL"/>
        </w:rPr>
        <w:t>LIFT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5E576F">
        <w:rPr>
          <w:rFonts w:ascii="Arial" w:hAnsi="Arial" w:cs="Arial"/>
          <w:lang w:val="pl-PL"/>
        </w:rPr>
        <w:t>LIFT</w:t>
      </w:r>
      <w:r w:rsidR="00896F21">
        <w:rPr>
          <w:rFonts w:ascii="Arial" w:hAnsi="Arial" w:cs="Arial"/>
          <w:lang w:val="pl-PL"/>
        </w:rPr>
        <w:t xml:space="preserve"> </w:t>
      </w:r>
      <w:r w:rsidR="00721F82">
        <w:rPr>
          <w:rFonts w:ascii="Arial" w:hAnsi="Arial" w:cs="Arial"/>
          <w:lang w:val="pl-PL"/>
        </w:rPr>
        <w:t>posiada Europejską Ocenę Techniczną i jest oznaczony symbolem CE, systemy bez tego oznaczenia nie są dozwolone.</w:t>
      </w:r>
    </w:p>
    <w:p w14:paraId="35EF7047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DB31AF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1B1EB1BA" w14:textId="0D49D3CD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E60FBF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</w:t>
      </w:r>
      <w:r w:rsidR="005E576F">
        <w:rPr>
          <w:rFonts w:ascii="Arial" w:hAnsi="Arial" w:cs="Arial"/>
          <w:lang w:val="pl-PL"/>
        </w:rPr>
        <w:t>umiarkowanym</w:t>
      </w:r>
      <w:r w:rsidRPr="00DC777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>szystkie profile aluminiowe anodowane na symbol anody C-0. Dopuszcza się stosowanie wyłącznie profili posiadających deklarację RoHS.</w:t>
      </w:r>
    </w:p>
    <w:p w14:paraId="0394FC4C" w14:textId="754334E9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>z samodomykaczem</w:t>
      </w:r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  <w:r w:rsidR="00E60FBF">
        <w:rPr>
          <w:rFonts w:ascii="Arial" w:hAnsi="Arial" w:cs="Arial"/>
          <w:lang w:val="pl-PL"/>
        </w:rPr>
        <w:t xml:space="preserve"> </w:t>
      </w:r>
      <w:r w:rsidR="00E60FBF" w:rsidRPr="001D6B47">
        <w:rPr>
          <w:rFonts w:ascii="Arial" w:hAnsi="Arial" w:cs="Arial"/>
          <w:lang w:val="pl-PL"/>
        </w:rPr>
        <w:t>Wsporniki regulowane o wysokości 170-188 mm</w:t>
      </w:r>
      <w:r w:rsidR="00772165">
        <w:rPr>
          <w:rFonts w:ascii="Arial" w:hAnsi="Arial" w:cs="Arial"/>
          <w:lang w:val="pl-PL"/>
        </w:rPr>
        <w:t xml:space="preserve"> i belka usztywniająca</w:t>
      </w:r>
      <w:r w:rsidR="00E60FBF">
        <w:rPr>
          <w:rFonts w:ascii="Arial" w:hAnsi="Arial" w:cs="Arial"/>
          <w:lang w:val="pl-PL"/>
        </w:rPr>
        <w:t xml:space="preserve"> </w:t>
      </w:r>
      <w:r w:rsidR="00E60FBF">
        <w:rPr>
          <w:rFonts w:ascii="Arial" w:hAnsi="Arial" w:cs="Arial"/>
          <w:lang w:val="pl-PL"/>
        </w:rPr>
        <w:t xml:space="preserve">są </w:t>
      </w:r>
      <w:r w:rsidR="00E60FBF">
        <w:rPr>
          <w:rFonts w:ascii="Arial" w:hAnsi="Arial" w:cs="Arial"/>
          <w:lang w:val="pl-PL"/>
        </w:rPr>
        <w:t xml:space="preserve">cofnięte w głąb </w:t>
      </w:r>
      <w:r w:rsidR="00E60FBF">
        <w:rPr>
          <w:rFonts w:ascii="Arial" w:hAnsi="Arial" w:cs="Arial"/>
          <w:lang w:val="pl-PL"/>
        </w:rPr>
        <w:t>ścianki dzia</w:t>
      </w:r>
      <w:r w:rsidR="00772165">
        <w:rPr>
          <w:rFonts w:ascii="Arial" w:hAnsi="Arial" w:cs="Arial"/>
          <w:lang w:val="pl-PL"/>
        </w:rPr>
        <w:t>ło</w:t>
      </w:r>
      <w:r w:rsidR="00E60FBF">
        <w:rPr>
          <w:rFonts w:ascii="Arial" w:hAnsi="Arial" w:cs="Arial"/>
          <w:lang w:val="pl-PL"/>
        </w:rPr>
        <w:t>wej</w:t>
      </w:r>
      <w:r w:rsidR="00E60FBF">
        <w:rPr>
          <w:rFonts w:ascii="Arial" w:hAnsi="Arial" w:cs="Arial"/>
          <w:lang w:val="pl-PL"/>
        </w:rPr>
        <w:t xml:space="preserve"> sprawiają</w:t>
      </w:r>
      <w:r w:rsidR="00E60FBF">
        <w:rPr>
          <w:rFonts w:ascii="Arial" w:hAnsi="Arial" w:cs="Arial"/>
          <w:lang w:val="pl-PL"/>
        </w:rPr>
        <w:t>c</w:t>
      </w:r>
      <w:r w:rsidR="00E60FBF">
        <w:rPr>
          <w:rFonts w:ascii="Arial" w:hAnsi="Arial" w:cs="Arial"/>
          <w:lang w:val="pl-PL"/>
        </w:rPr>
        <w:t xml:space="preserve"> wrażenie „podwieszanych” kabin</w:t>
      </w:r>
      <w:r w:rsidR="00772165">
        <w:rPr>
          <w:rFonts w:ascii="Arial" w:hAnsi="Arial" w:cs="Arial"/>
          <w:lang w:val="pl-PL"/>
        </w:rPr>
        <w:t xml:space="preserve"> oraz dając minimalistyczny wygląd.</w:t>
      </w:r>
    </w:p>
    <w:p w14:paraId="059FAD47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9C74313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4C651847" w14:textId="32E2BB76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Pressure Laminate) 10/12 mm </w:t>
      </w:r>
      <w:r w:rsidR="00772165">
        <w:rPr>
          <w:rFonts w:ascii="Arial" w:hAnsi="Arial" w:cs="Arial"/>
          <w:lang w:val="pl-PL"/>
        </w:rPr>
        <w:t xml:space="preserve">wykonanych w technologii SANITISED (redukcja mikroorganizmów i bakterii do 99%) </w:t>
      </w:r>
      <w:r>
        <w:rPr>
          <w:rFonts w:ascii="Arial" w:hAnsi="Arial" w:cs="Arial"/>
          <w:lang w:val="pl-PL"/>
        </w:rPr>
        <w:t>lub  LPW</w:t>
      </w:r>
      <w:r w:rsidR="00C4066C">
        <w:rPr>
          <w:rFonts w:ascii="Arial" w:hAnsi="Arial" w:cs="Arial"/>
          <w:lang w:val="pl-PL"/>
        </w:rPr>
        <w:t xml:space="preserve"> (Laminowana Płyta Wiórowa) 18/28mm</w:t>
      </w:r>
      <w:r>
        <w:rPr>
          <w:rFonts w:ascii="Arial" w:hAnsi="Arial" w:cs="Arial"/>
          <w:lang w:val="pl-PL"/>
        </w:rPr>
        <w:t xml:space="preserve">. Krawędzie płyt są odpowiednie wykończone zabezpieczając przed zranieniem, ostre krawędzie nie są dopuszczalne. </w:t>
      </w:r>
    </w:p>
    <w:p w14:paraId="5D61369B" w14:textId="622107D6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Zamknięte drzwi opierają się o </w:t>
      </w:r>
      <w:r w:rsidR="00C4066C">
        <w:rPr>
          <w:rFonts w:ascii="Arial" w:hAnsi="Arial" w:cs="Arial"/>
          <w:lang w:val="pl-PL"/>
        </w:rPr>
        <w:t>pasek domykowy z</w:t>
      </w:r>
      <w:r>
        <w:rPr>
          <w:rFonts w:ascii="Arial" w:hAnsi="Arial" w:cs="Arial"/>
          <w:lang w:val="pl-PL"/>
        </w:rPr>
        <w:t xml:space="preserve"> wygłuszającą gumową uszczelk</w:t>
      </w:r>
      <w:r w:rsidR="00C4066C">
        <w:rPr>
          <w:rFonts w:ascii="Arial" w:hAnsi="Arial" w:cs="Arial"/>
          <w:lang w:val="pl-PL"/>
        </w:rPr>
        <w:t>ą</w:t>
      </w:r>
      <w:r w:rsidR="00E60FBF">
        <w:rPr>
          <w:rFonts w:ascii="Arial" w:hAnsi="Arial" w:cs="Arial"/>
          <w:lang w:val="pl-PL"/>
        </w:rPr>
        <w:t>.</w:t>
      </w:r>
      <w:r w:rsidR="00772165">
        <w:rPr>
          <w:rFonts w:ascii="Arial" w:hAnsi="Arial" w:cs="Arial"/>
          <w:lang w:val="pl-PL"/>
        </w:rPr>
        <w:t xml:space="preserve"> </w:t>
      </w:r>
      <w:r w:rsidR="00772165" w:rsidRPr="00FF36DA">
        <w:rPr>
          <w:rFonts w:ascii="Arial" w:hAnsi="Arial" w:cs="Arial"/>
          <w:u w:val="single"/>
          <w:lang w:val="pl-PL"/>
        </w:rPr>
        <w:t xml:space="preserve">Drzwi zlicowane </w:t>
      </w:r>
      <w:r w:rsidR="00772165">
        <w:rPr>
          <w:rFonts w:ascii="Arial" w:hAnsi="Arial" w:cs="Arial"/>
          <w:u w:val="single"/>
          <w:lang w:val="pl-PL"/>
        </w:rPr>
        <w:t>są z innymi elementami frontu kabin i</w:t>
      </w:r>
      <w:r w:rsidR="00772165"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</w:p>
    <w:p w14:paraId="7578B7D7" w14:textId="55E5F786" w:rsidR="00ED5501" w:rsidRPr="00ED5501" w:rsidRDefault="00ED5501" w:rsidP="00ED5501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>Ściany frontowe są mocowane do ścian pomieszczenia wyłącznie przez aluminiowe profile w kształcie „C”</w:t>
      </w:r>
      <w:r w:rsidR="00336DEE">
        <w:rPr>
          <w:rFonts w:ascii="Arial" w:hAnsi="Arial" w:cs="Arial"/>
          <w:lang w:val="pl-PL"/>
        </w:rPr>
        <w:t xml:space="preserve"> oraz kątownik</w:t>
      </w:r>
      <w:r w:rsidR="00772165">
        <w:rPr>
          <w:rFonts w:ascii="Arial" w:hAnsi="Arial" w:cs="Arial"/>
          <w:lang w:val="pl-PL"/>
        </w:rPr>
        <w:t>ów</w:t>
      </w:r>
      <w:r w:rsidR="00336DEE">
        <w:rPr>
          <w:rFonts w:ascii="Arial" w:hAnsi="Arial" w:cs="Arial"/>
          <w:lang w:val="pl-PL"/>
        </w:rPr>
        <w:t xml:space="preserve"> 50 mm x 100 mm</w:t>
      </w:r>
      <w:r>
        <w:rPr>
          <w:rFonts w:ascii="Arial" w:hAnsi="Arial" w:cs="Arial"/>
          <w:lang w:val="pl-PL"/>
        </w:rPr>
        <w:t xml:space="preserve"> co zapewnia odpowiednią sztywność i niweluje szczeliny</w:t>
      </w:r>
      <w:r w:rsidR="00336DEE">
        <w:rPr>
          <w:rFonts w:ascii="Arial" w:hAnsi="Arial" w:cs="Arial"/>
          <w:lang w:val="pl-PL"/>
        </w:rPr>
        <w:t>.</w:t>
      </w:r>
    </w:p>
    <w:p w14:paraId="2489378C" w14:textId="77777777" w:rsidR="00E60FBF" w:rsidRPr="00ED5501" w:rsidRDefault="00F21B3C" w:rsidP="00E60FBF">
      <w:pPr>
        <w:jc w:val="both"/>
        <w:rPr>
          <w:rFonts w:ascii="Arial Narrow" w:hAnsi="Arial Narrow"/>
          <w:sz w:val="22"/>
          <w:szCs w:val="22"/>
          <w:u w:val="single"/>
        </w:rPr>
      </w:pPr>
      <w:r w:rsidRPr="00ED5501">
        <w:rPr>
          <w:rFonts w:ascii="Arial" w:hAnsi="Arial" w:cs="Arial"/>
          <w:u w:val="single"/>
          <w:lang w:val="pl-PL"/>
        </w:rPr>
        <w:t xml:space="preserve">Kabiny spięte są górnym profilem stężającym o przekroju </w:t>
      </w:r>
      <w:r w:rsidR="00C4066C">
        <w:rPr>
          <w:rFonts w:ascii="Arial" w:hAnsi="Arial" w:cs="Arial"/>
          <w:u w:val="single"/>
          <w:lang w:val="pl-PL"/>
        </w:rPr>
        <w:t>18x30 mm</w:t>
      </w:r>
      <w:r w:rsidR="00336DEE">
        <w:rPr>
          <w:rFonts w:ascii="Arial" w:hAnsi="Arial" w:cs="Arial"/>
          <w:u w:val="single"/>
          <w:lang w:val="pl-PL"/>
        </w:rPr>
        <w:t xml:space="preserve"> cofniętym w głąb kabiny o 150 mm</w:t>
      </w:r>
      <w:r w:rsidR="00C4066C">
        <w:rPr>
          <w:rFonts w:ascii="Arial" w:hAnsi="Arial" w:cs="Arial"/>
          <w:u w:val="single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 xml:space="preserve">natomiast w przypadku niestandardowej szerokości kabiny (pasek przyścienny/domykowy o szerokości min. 400 </w:t>
      </w:r>
      <w:r w:rsidR="00C4066C" w:rsidRPr="00C4066C">
        <w:rPr>
          <w:rFonts w:ascii="Arial" w:hAnsi="Arial" w:cs="Arial"/>
          <w:lang w:val="pl-PL"/>
        </w:rPr>
        <w:t>mm) wtedy stosowany jest</w:t>
      </w:r>
      <w:r w:rsidR="00C4066C">
        <w:rPr>
          <w:rFonts w:ascii="Arial" w:hAnsi="Arial" w:cs="Arial"/>
          <w:u w:val="single"/>
          <w:lang w:val="pl-PL"/>
        </w:rPr>
        <w:t xml:space="preserve"> profil </w:t>
      </w:r>
      <w:r w:rsidR="00E60FBF" w:rsidRPr="00ED5501">
        <w:rPr>
          <w:rFonts w:ascii="Arial" w:hAnsi="Arial" w:cs="Arial"/>
          <w:u w:val="single"/>
          <w:lang w:val="pl-PL"/>
        </w:rPr>
        <w:t>o przekroju 55x32 mm, profil zachodzi na skrzydło drzwiowe i zabezpiecza przed jego nieautoryzowanym zdjęciem.</w:t>
      </w:r>
    </w:p>
    <w:p w14:paraId="5397CD8C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01B5477C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2284086F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3E44607F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036AE45" w14:textId="28928456" w:rsidR="00C4066C" w:rsidRPr="001D6B47" w:rsidRDefault="00C4066C" w:rsidP="00406F92">
      <w:pPr>
        <w:jc w:val="both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 xml:space="preserve">Zawias posiada samodomykacz </w:t>
      </w:r>
      <w:r w:rsidR="002255EB">
        <w:rPr>
          <w:rFonts w:ascii="Arial" w:hAnsi="Arial" w:cs="Arial"/>
          <w:lang w:val="pl-PL"/>
        </w:rPr>
        <w:t xml:space="preserve">grawitacyjny </w:t>
      </w:r>
      <w:r w:rsidRPr="001D6B47">
        <w:rPr>
          <w:rFonts w:ascii="Arial" w:hAnsi="Arial" w:cs="Arial"/>
          <w:lang w:val="pl-PL"/>
        </w:rPr>
        <w:t>w postaci wkładki z wysokiej jakości poliamidu z wpuszczanym 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  <w:r w:rsidR="001D6B47" w:rsidRPr="001D6B47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 xml:space="preserve">Zawiasy w wykończeniu ze stali nierdzewnej. Opcjonalnie dostępne zawiasy nawierzchniowe. </w:t>
      </w:r>
    </w:p>
    <w:p w14:paraId="3471F028" w14:textId="2CC9BE2F" w:rsidR="00896F21" w:rsidRPr="00C5573F" w:rsidRDefault="00E60FBF" w:rsidP="00896F2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336DEE">
        <w:rPr>
          <w:rFonts w:ascii="Arial" w:hAnsi="Arial" w:cs="Arial"/>
          <w:lang w:val="pl-PL"/>
        </w:rPr>
        <w:t xml:space="preserve">sporniki </w:t>
      </w:r>
      <w:r w:rsidR="00772165">
        <w:rPr>
          <w:rFonts w:ascii="Arial" w:hAnsi="Arial" w:cs="Arial"/>
          <w:lang w:val="pl-PL"/>
        </w:rPr>
        <w:t xml:space="preserve">ze stali lub aluminiowe </w:t>
      </w:r>
      <w:r w:rsidR="00336DEE">
        <w:rPr>
          <w:rFonts w:ascii="Arial" w:hAnsi="Arial" w:cs="Arial"/>
          <w:lang w:val="pl-PL"/>
        </w:rPr>
        <w:t xml:space="preserve">montowane pod ścianką działową z możliwością łatwego regulowania. </w:t>
      </w:r>
      <w:r w:rsidR="008E497E">
        <w:rPr>
          <w:rFonts w:ascii="Arial" w:hAnsi="Arial" w:cs="Arial"/>
          <w:lang w:val="pl-PL"/>
        </w:rPr>
        <w:t xml:space="preserve">Wsporniki dla płyt 10-18 mm montowane do boku płyty, dla płyt 28 mm i grubszych </w:t>
      </w:r>
      <w:r w:rsidR="00536E0E">
        <w:rPr>
          <w:rFonts w:ascii="Arial" w:hAnsi="Arial" w:cs="Arial"/>
          <w:lang w:val="pl-PL"/>
        </w:rPr>
        <w:t xml:space="preserve">element regulacyjny </w:t>
      </w:r>
      <w:r w:rsidR="008E497E">
        <w:rPr>
          <w:rFonts w:ascii="Arial" w:hAnsi="Arial" w:cs="Arial"/>
          <w:lang w:val="pl-PL"/>
        </w:rPr>
        <w:t>wkręcan</w:t>
      </w:r>
      <w:r w:rsidR="00536E0E">
        <w:rPr>
          <w:rFonts w:ascii="Arial" w:hAnsi="Arial" w:cs="Arial"/>
          <w:lang w:val="pl-PL"/>
        </w:rPr>
        <w:t>y</w:t>
      </w:r>
      <w:r w:rsidR="008E497E">
        <w:rPr>
          <w:rFonts w:ascii="Arial" w:hAnsi="Arial" w:cs="Arial"/>
          <w:lang w:val="pl-PL"/>
        </w:rPr>
        <w:t xml:space="preserve"> w rdzeń.</w:t>
      </w:r>
      <w:r w:rsidR="001D6B47">
        <w:rPr>
          <w:rFonts w:ascii="Arial" w:hAnsi="Arial" w:cs="Arial"/>
          <w:lang w:val="pl-PL"/>
        </w:rPr>
        <w:br/>
      </w:r>
      <w:r w:rsidR="00896F21" w:rsidRPr="00317402">
        <w:rPr>
          <w:rFonts w:ascii="Arial" w:hAnsi="Arial" w:cs="Arial"/>
          <w:lang w:val="pl-PL"/>
        </w:rPr>
        <w:t>Otwieranie drzwi przy pomocy ergonomicznych zamkopochwytów</w:t>
      </w:r>
      <w:r w:rsidR="00896F21">
        <w:rPr>
          <w:rFonts w:ascii="Arial" w:hAnsi="Arial" w:cs="Arial"/>
          <w:lang w:val="pl-PL"/>
        </w:rPr>
        <w:t xml:space="preserve"> w wykończeniu ze stali nierdzewnej</w:t>
      </w:r>
      <w:r w:rsidR="00772165">
        <w:rPr>
          <w:rFonts w:ascii="Arial" w:hAnsi="Arial" w:cs="Arial"/>
          <w:lang w:val="pl-PL"/>
        </w:rPr>
        <w:t xml:space="preserve"> lub aluminium</w:t>
      </w:r>
      <w:r w:rsidR="00896F21">
        <w:rPr>
          <w:rFonts w:ascii="Arial" w:hAnsi="Arial" w:cs="Arial"/>
          <w:lang w:val="pl-PL"/>
        </w:rPr>
        <w:t>. S</w:t>
      </w:r>
      <w:r w:rsidR="00896F21" w:rsidRPr="00317402">
        <w:rPr>
          <w:rFonts w:ascii="Arial" w:hAnsi="Arial" w:cs="Arial"/>
          <w:lang w:val="pl-PL"/>
        </w:rPr>
        <w:t>kok rygla zamka jest sygnalizowany co 90 stopni kliknięciem.</w:t>
      </w:r>
      <w:r w:rsidR="00896F21" w:rsidRPr="00C5573F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>Kąt obrotu rygla 360</w:t>
      </w:r>
      <w:r w:rsidR="00896F21" w:rsidRPr="00406F92">
        <w:rPr>
          <w:rFonts w:ascii="Arial" w:hAnsi="Arial" w:cs="Arial"/>
          <w:lang w:val="pl-PL"/>
        </w:rPr>
        <w:t>o</w:t>
      </w:r>
      <w:r w:rsidR="00896F21">
        <w:rPr>
          <w:rFonts w:ascii="Arial" w:hAnsi="Arial" w:cs="Arial"/>
          <w:lang w:val="pl-PL"/>
        </w:rPr>
        <w:t>.</w:t>
      </w:r>
      <w:r w:rsidR="00896F21" w:rsidRPr="00406F92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>Uniwersalny do drzwi lewych i prawych.</w:t>
      </w:r>
      <w:r w:rsidR="00772165">
        <w:rPr>
          <w:rFonts w:ascii="Arial" w:hAnsi="Arial" w:cs="Arial"/>
          <w:lang w:val="pl-PL"/>
        </w:rPr>
        <w:t xml:space="preserve"> </w:t>
      </w:r>
      <w:r w:rsidR="00896F21" w:rsidRPr="00317402">
        <w:rPr>
          <w:rFonts w:ascii="Arial" w:hAnsi="Arial" w:cs="Arial"/>
          <w:lang w:val="pl-PL"/>
        </w:rPr>
        <w:t>Zamkopochwyt posiada wskaźniki zajęte (czerwony) i wolne (biały), oraz mechanizm awaryjnego otwarcia.</w:t>
      </w:r>
      <w:r w:rsidR="00896F21">
        <w:rPr>
          <w:rFonts w:ascii="Arial" w:hAnsi="Arial" w:cs="Arial"/>
          <w:lang w:val="pl-PL"/>
        </w:rPr>
        <w:t xml:space="preserve"> </w:t>
      </w:r>
      <w:r w:rsidR="002255EB">
        <w:rPr>
          <w:rFonts w:ascii="Arial" w:hAnsi="Arial" w:cs="Arial"/>
          <w:lang w:val="pl-PL"/>
        </w:rPr>
        <w:t>Dla płyt 28mm i grubszych</w:t>
      </w:r>
      <w:r w:rsidR="00896F21">
        <w:rPr>
          <w:rFonts w:ascii="Arial" w:hAnsi="Arial" w:cs="Arial"/>
          <w:lang w:val="pl-PL"/>
        </w:rPr>
        <w:t xml:space="preserve"> </w:t>
      </w:r>
      <w:r w:rsidR="002255EB">
        <w:rPr>
          <w:rFonts w:ascii="Arial" w:hAnsi="Arial" w:cs="Arial"/>
          <w:lang w:val="pl-PL"/>
        </w:rPr>
        <w:t>i</w:t>
      </w:r>
      <w:r w:rsidR="00772165">
        <w:rPr>
          <w:rFonts w:ascii="Arial" w:hAnsi="Arial" w:cs="Arial"/>
          <w:lang w:val="pl-PL"/>
        </w:rPr>
        <w:t>stnieje możliwość zastosowania klamki.</w:t>
      </w:r>
    </w:p>
    <w:p w14:paraId="1B57B10A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0E2F9624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529F9DD2" w14:textId="77777777" w:rsidR="003517B1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Płyty zgodne z kolorystyką na ofercie lub aktualnej karcie produktu.</w:t>
      </w:r>
    </w:p>
    <w:p w14:paraId="50766AB6" w14:textId="77777777" w:rsidR="00CD7E28" w:rsidRPr="0011228D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Okucia i profile standardowo są w wykończeniu C0, możliwa opcja lakierowania okuć na wybrane kolory z palety RAL.</w:t>
      </w:r>
    </w:p>
    <w:p w14:paraId="69E8B7C2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1FDE800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35E2F56C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5EEDF864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6A5EEB18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566DDE98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5001561E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sectPr w:rsidR="00946282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8899" w14:textId="77777777" w:rsidR="00981086" w:rsidRDefault="00981086">
      <w:r>
        <w:separator/>
      </w:r>
    </w:p>
  </w:endnote>
  <w:endnote w:type="continuationSeparator" w:id="0">
    <w:p w14:paraId="1A344AEA" w14:textId="77777777" w:rsidR="00981086" w:rsidRDefault="009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845C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423B9264" w14:textId="77777777" w:rsidR="004A74BB" w:rsidRDefault="00981086" w:rsidP="004A74BB">
    <w:pPr>
      <w:pStyle w:val="Stopka"/>
      <w:rPr>
        <w:rFonts w:ascii="Frutiger 45 Light" w:hAnsi="Frutiger 45 Light"/>
        <w:sz w:val="16"/>
      </w:rPr>
    </w:pPr>
  </w:p>
  <w:p w14:paraId="026BDF6C" w14:textId="77777777" w:rsidR="004A74BB" w:rsidRDefault="00981086">
    <w:pPr>
      <w:pStyle w:val="Stopka"/>
      <w:jc w:val="center"/>
      <w:rPr>
        <w:rFonts w:ascii="Frutiger 45 Light" w:hAnsi="Frutiger 45 Light"/>
        <w:sz w:val="16"/>
      </w:rPr>
    </w:pPr>
  </w:p>
  <w:p w14:paraId="7F66E495" w14:textId="77777777" w:rsidR="004A74BB" w:rsidRDefault="00981086">
    <w:pPr>
      <w:pStyle w:val="Stopka"/>
      <w:jc w:val="center"/>
      <w:rPr>
        <w:rFonts w:ascii="Frutiger 45 Light" w:hAnsi="Frutiger 45 Light"/>
        <w:sz w:val="16"/>
      </w:rPr>
    </w:pPr>
  </w:p>
  <w:p w14:paraId="295C2ABC" w14:textId="77777777" w:rsidR="004A74BB" w:rsidRDefault="00981086">
    <w:pPr>
      <w:pStyle w:val="Stopka"/>
      <w:jc w:val="center"/>
      <w:rPr>
        <w:rFonts w:ascii="Frutiger 45 Light" w:hAnsi="Frutiger 45 Light"/>
        <w:sz w:val="16"/>
      </w:rPr>
    </w:pPr>
  </w:p>
  <w:p w14:paraId="4FE0296A" w14:textId="77777777" w:rsidR="007170F7" w:rsidRDefault="00981086">
    <w:pPr>
      <w:pStyle w:val="Stopka"/>
      <w:jc w:val="center"/>
      <w:rPr>
        <w:rFonts w:ascii="Frutiger 45 Light" w:hAnsi="Frutiger 45 Light"/>
        <w:sz w:val="16"/>
      </w:rPr>
    </w:pPr>
  </w:p>
  <w:p w14:paraId="65A1AD69" w14:textId="77777777" w:rsidR="00AB0535" w:rsidRDefault="00981086" w:rsidP="006117FC">
    <w:pPr>
      <w:pStyle w:val="Stopka"/>
      <w:rPr>
        <w:rFonts w:ascii="Frutiger 45 Light" w:hAnsi="Frutiger 45 Light"/>
        <w:sz w:val="4"/>
      </w:rPr>
    </w:pPr>
  </w:p>
  <w:p w14:paraId="0686703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E8A8926" w14:textId="77777777" w:rsidR="00AB0535" w:rsidRDefault="00981086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1BA1" w14:textId="77777777" w:rsidR="00981086" w:rsidRDefault="00981086">
      <w:r>
        <w:separator/>
      </w:r>
    </w:p>
  </w:footnote>
  <w:footnote w:type="continuationSeparator" w:id="0">
    <w:p w14:paraId="499B5870" w14:textId="77777777" w:rsidR="00981086" w:rsidRDefault="0098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D1ED6"/>
    <w:rsid w:val="000E07EB"/>
    <w:rsid w:val="000E583D"/>
    <w:rsid w:val="00121511"/>
    <w:rsid w:val="001356C8"/>
    <w:rsid w:val="001D6B47"/>
    <w:rsid w:val="002255EB"/>
    <w:rsid w:val="00252B21"/>
    <w:rsid w:val="002B7D46"/>
    <w:rsid w:val="002C53FC"/>
    <w:rsid w:val="003152C1"/>
    <w:rsid w:val="00317402"/>
    <w:rsid w:val="00336DEE"/>
    <w:rsid w:val="003517B1"/>
    <w:rsid w:val="00401CEB"/>
    <w:rsid w:val="00406F92"/>
    <w:rsid w:val="00412A7E"/>
    <w:rsid w:val="004A6BBF"/>
    <w:rsid w:val="004E39C6"/>
    <w:rsid w:val="005035D6"/>
    <w:rsid w:val="00536E0E"/>
    <w:rsid w:val="005964ED"/>
    <w:rsid w:val="005C5410"/>
    <w:rsid w:val="005E576F"/>
    <w:rsid w:val="0060576D"/>
    <w:rsid w:val="00651C32"/>
    <w:rsid w:val="00721F82"/>
    <w:rsid w:val="0076690A"/>
    <w:rsid w:val="00772165"/>
    <w:rsid w:val="00867854"/>
    <w:rsid w:val="00867ED2"/>
    <w:rsid w:val="00896F21"/>
    <w:rsid w:val="008E22A7"/>
    <w:rsid w:val="008E497E"/>
    <w:rsid w:val="008E4B28"/>
    <w:rsid w:val="00924E09"/>
    <w:rsid w:val="00946282"/>
    <w:rsid w:val="009761F0"/>
    <w:rsid w:val="00981086"/>
    <w:rsid w:val="009B4238"/>
    <w:rsid w:val="009D7A0E"/>
    <w:rsid w:val="00AA55F4"/>
    <w:rsid w:val="00AB05E5"/>
    <w:rsid w:val="00AE12A6"/>
    <w:rsid w:val="00AF6086"/>
    <w:rsid w:val="00B13872"/>
    <w:rsid w:val="00B613CF"/>
    <w:rsid w:val="00C11B63"/>
    <w:rsid w:val="00C4066C"/>
    <w:rsid w:val="00C5573F"/>
    <w:rsid w:val="00C75AC0"/>
    <w:rsid w:val="00CB663D"/>
    <w:rsid w:val="00CD7E28"/>
    <w:rsid w:val="00D01F93"/>
    <w:rsid w:val="00D22C0E"/>
    <w:rsid w:val="00DC7775"/>
    <w:rsid w:val="00E60FBF"/>
    <w:rsid w:val="00E80B32"/>
    <w:rsid w:val="00ED5501"/>
    <w:rsid w:val="00F056BD"/>
    <w:rsid w:val="00F21B3C"/>
    <w:rsid w:val="00F867AA"/>
    <w:rsid w:val="00F87021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CB3"/>
  <w15:docId w15:val="{AD6623F4-2501-4D92-8906-A55AE19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5</cp:revision>
  <dcterms:created xsi:type="dcterms:W3CDTF">2021-03-17T15:55:00Z</dcterms:created>
  <dcterms:modified xsi:type="dcterms:W3CDTF">2021-03-17T16:00:00Z</dcterms:modified>
</cp:coreProperties>
</file>